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C64F" w14:textId="77777777" w:rsidR="000D6A2E" w:rsidRDefault="000D6A2E" w:rsidP="000D6A2E">
      <w:pPr>
        <w:jc w:val="center"/>
        <w:rPr>
          <w:b/>
          <w:sz w:val="32"/>
          <w:szCs w:val="32"/>
        </w:rPr>
      </w:pPr>
    </w:p>
    <w:p w14:paraId="2EED37CC" w14:textId="3088632A" w:rsidR="00D6727A" w:rsidRDefault="00D6727A" w:rsidP="000D6A2E">
      <w:pPr>
        <w:jc w:val="both"/>
        <w:rPr>
          <w:b/>
          <w:sz w:val="32"/>
          <w:szCs w:val="32"/>
        </w:rPr>
      </w:pPr>
      <w:r w:rsidRPr="00D6727A">
        <w:rPr>
          <w:b/>
          <w:sz w:val="32"/>
          <w:szCs w:val="32"/>
        </w:rPr>
        <w:t xml:space="preserve">Žádost o vydání souhlasu s předčasným užíváním </w:t>
      </w:r>
      <w:r w:rsidR="000D6A2E" w:rsidRPr="00D6727A">
        <w:rPr>
          <w:b/>
          <w:sz w:val="32"/>
          <w:szCs w:val="32"/>
        </w:rPr>
        <w:t>vodovodní – kanalizační</w:t>
      </w:r>
      <w:r w:rsidRPr="00D6727A">
        <w:rPr>
          <w:b/>
          <w:sz w:val="32"/>
          <w:szCs w:val="32"/>
        </w:rPr>
        <w:t xml:space="preserve"> přípojky napojené na řad ve správě T</w:t>
      </w:r>
      <w:r w:rsidR="000D6A2E">
        <w:rPr>
          <w:b/>
          <w:sz w:val="32"/>
          <w:szCs w:val="32"/>
        </w:rPr>
        <w:t>echnických služeb města</w:t>
      </w:r>
      <w:r w:rsidRPr="00D6727A">
        <w:rPr>
          <w:b/>
          <w:sz w:val="32"/>
          <w:szCs w:val="32"/>
        </w:rPr>
        <w:t xml:space="preserve"> Mnichovice za níže uvedených podmínek</w:t>
      </w:r>
    </w:p>
    <w:p w14:paraId="6ECCE791" w14:textId="45DC8D60" w:rsidR="00FE1A2D" w:rsidRDefault="00FE1A2D">
      <w:pPr>
        <w:rPr>
          <w:b/>
          <w:sz w:val="32"/>
          <w:szCs w:val="32"/>
        </w:rPr>
      </w:pPr>
    </w:p>
    <w:p w14:paraId="53F8F5D0" w14:textId="77777777" w:rsidR="00CF67CE" w:rsidRDefault="00CF67CE" w:rsidP="00CF67C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Údaje o žadateli:</w:t>
      </w:r>
    </w:p>
    <w:p w14:paraId="10FB0D99" w14:textId="77777777" w:rsidR="00CF67CE" w:rsidRDefault="00CF67CE" w:rsidP="00CF67CE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 / název organizace: ……………………………………………………………………………………….</w:t>
      </w:r>
    </w:p>
    <w:p w14:paraId="0A4562AE" w14:textId="77777777" w:rsidR="00CF67CE" w:rsidRDefault="00CF67CE" w:rsidP="00CF67CE">
      <w:pPr>
        <w:jc w:val="both"/>
        <w:rPr>
          <w:sz w:val="24"/>
          <w:szCs w:val="24"/>
        </w:rPr>
      </w:pPr>
      <w:r>
        <w:rPr>
          <w:sz w:val="24"/>
          <w:szCs w:val="24"/>
        </w:rPr>
        <w:t>Doručovací adresa: ………………………………………………………………………………………………………………...</w:t>
      </w:r>
    </w:p>
    <w:p w14:paraId="22E75440" w14:textId="77777777" w:rsidR="00CF67CE" w:rsidRDefault="00CF67CE" w:rsidP="00CF6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email: …………………………………………………………………………………………………………………</w:t>
      </w:r>
    </w:p>
    <w:p w14:paraId="1F97E714" w14:textId="77777777" w:rsidR="00CF67CE" w:rsidRDefault="00CF67CE" w:rsidP="00CF6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telefon: …………………………………………………………………………………………………………………</w:t>
      </w:r>
    </w:p>
    <w:p w14:paraId="2188BD37" w14:textId="77777777" w:rsidR="00CF67CE" w:rsidRDefault="00CF67CE" w:rsidP="00CF67CE">
      <w:pPr>
        <w:jc w:val="both"/>
        <w:rPr>
          <w:sz w:val="24"/>
          <w:szCs w:val="24"/>
        </w:rPr>
      </w:pPr>
      <w:r>
        <w:rPr>
          <w:sz w:val="24"/>
          <w:szCs w:val="24"/>
        </w:rPr>
        <w:t>Adresa místa napojení: ulice ………………………………………………………. č.p.: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5CF9D62" w14:textId="77777777" w:rsidR="00CF67CE" w:rsidRDefault="00CF67CE" w:rsidP="00CF67C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parc. č.: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k. </w:t>
      </w:r>
      <w:proofErr w:type="gramStart"/>
      <w:r>
        <w:rPr>
          <w:sz w:val="24"/>
          <w:szCs w:val="24"/>
        </w:rPr>
        <w:t>ú.:…</w:t>
      </w:r>
      <w:proofErr w:type="gramEnd"/>
      <w:r>
        <w:rPr>
          <w:sz w:val="24"/>
          <w:szCs w:val="24"/>
        </w:rPr>
        <w:t>.………………………………..………………………</w:t>
      </w:r>
    </w:p>
    <w:p w14:paraId="52D3B35F" w14:textId="77777777" w:rsidR="000D6A2E" w:rsidRDefault="000D6A2E" w:rsidP="000D6A2E">
      <w:pPr>
        <w:jc w:val="both"/>
        <w:rPr>
          <w:sz w:val="24"/>
          <w:szCs w:val="24"/>
        </w:rPr>
      </w:pPr>
      <w:bookmarkStart w:id="0" w:name="_GoBack"/>
      <w:bookmarkEnd w:id="0"/>
    </w:p>
    <w:p w14:paraId="29CAF770" w14:textId="0D06A424" w:rsidR="00233E12" w:rsidRDefault="00233E12" w:rsidP="000D6A2E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tímto o vydání souhlasu s dočasným užíváním vybudované vodovodní / kanalizačn</w:t>
      </w:r>
      <w:r w:rsidR="00AB4066">
        <w:rPr>
          <w:sz w:val="24"/>
          <w:szCs w:val="24"/>
        </w:rPr>
        <w:t xml:space="preserve">í přípojky pro stavební objekt </w:t>
      </w:r>
      <w:r>
        <w:rPr>
          <w:sz w:val="24"/>
          <w:szCs w:val="24"/>
        </w:rPr>
        <w:t>dle adresy napojení.</w:t>
      </w:r>
    </w:p>
    <w:p w14:paraId="4F384841" w14:textId="77777777" w:rsidR="00233E12" w:rsidRDefault="00233E12" w:rsidP="000D6A2E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příloze této žádosti předkládám projektovou dokumentaci předmětu této žádosti.</w:t>
      </w:r>
    </w:p>
    <w:p w14:paraId="44BF5AB1" w14:textId="77777777" w:rsidR="00233E12" w:rsidRDefault="00233E12">
      <w:pPr>
        <w:rPr>
          <w:sz w:val="24"/>
          <w:szCs w:val="24"/>
        </w:rPr>
      </w:pPr>
    </w:p>
    <w:p w14:paraId="4ED37EF1" w14:textId="7B60029C" w:rsidR="00233E12" w:rsidRDefault="00233E12">
      <w:pPr>
        <w:rPr>
          <w:sz w:val="24"/>
          <w:szCs w:val="24"/>
        </w:rPr>
      </w:pPr>
      <w:r>
        <w:rPr>
          <w:sz w:val="24"/>
          <w:szCs w:val="24"/>
        </w:rPr>
        <w:t>Dn</w:t>
      </w:r>
      <w:r w:rsidR="00AB4066">
        <w:rPr>
          <w:sz w:val="24"/>
          <w:szCs w:val="24"/>
        </w:rPr>
        <w:t>e: …………………</w:t>
      </w:r>
      <w:proofErr w:type="gramStart"/>
      <w:r w:rsidR="00AB4066">
        <w:rPr>
          <w:sz w:val="24"/>
          <w:szCs w:val="24"/>
        </w:rPr>
        <w:t>…</w:t>
      </w:r>
      <w:r w:rsidR="000D6A2E">
        <w:rPr>
          <w:sz w:val="24"/>
          <w:szCs w:val="24"/>
        </w:rPr>
        <w:t>….</w:t>
      </w:r>
      <w:proofErr w:type="gramEnd"/>
      <w:r w:rsidR="000D6A2E">
        <w:rPr>
          <w:sz w:val="24"/>
          <w:szCs w:val="24"/>
        </w:rPr>
        <w:t>.</w:t>
      </w:r>
      <w:r w:rsidR="00AB4066">
        <w:rPr>
          <w:sz w:val="24"/>
          <w:szCs w:val="24"/>
        </w:rPr>
        <w:t xml:space="preserve">   V</w:t>
      </w:r>
      <w:r>
        <w:rPr>
          <w:sz w:val="24"/>
          <w:szCs w:val="24"/>
        </w:rPr>
        <w:t>: ……………………………….</w:t>
      </w:r>
    </w:p>
    <w:p w14:paraId="4AE2B428" w14:textId="77777777" w:rsidR="00233E12" w:rsidRDefault="00233E12">
      <w:pPr>
        <w:rPr>
          <w:sz w:val="24"/>
          <w:szCs w:val="24"/>
        </w:rPr>
      </w:pPr>
    </w:p>
    <w:p w14:paraId="1FA15641" w14:textId="77777777" w:rsidR="00233E12" w:rsidRDefault="00233E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…………………………………………………..</w:t>
      </w:r>
    </w:p>
    <w:p w14:paraId="17DD1BEA" w14:textId="0B57F338" w:rsidR="00233E12" w:rsidRPr="00233E12" w:rsidRDefault="00233E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Podpis žadatele                   </w:t>
      </w:r>
    </w:p>
    <w:sectPr w:rsidR="00233E12" w:rsidRPr="00233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C09E" w14:textId="77777777" w:rsidR="00F841E8" w:rsidRDefault="00F841E8" w:rsidP="00D6727A">
      <w:pPr>
        <w:spacing w:after="0" w:line="240" w:lineRule="auto"/>
      </w:pPr>
      <w:r>
        <w:separator/>
      </w:r>
    </w:p>
  </w:endnote>
  <w:endnote w:type="continuationSeparator" w:id="0">
    <w:p w14:paraId="0F825B55" w14:textId="77777777" w:rsidR="00F841E8" w:rsidRDefault="00F841E8" w:rsidP="00D6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110" w14:textId="77777777" w:rsidR="000D6A2E" w:rsidRDefault="00CF67CE" w:rsidP="000D6A2E">
    <w:pPr>
      <w:tabs>
        <w:tab w:val="center" w:pos="4536"/>
        <w:tab w:val="right" w:pos="9072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pict w14:anchorId="1AFA092C">
        <v:rect id="_x0000_i1025" style="width:449.05pt;height:1pt" o:hrpct="990" o:hralign="center" o:hrstd="t" o:hrnoshade="t" o:hr="t" fillcolor="black [3213]" stroked="f"/>
      </w:pict>
    </w:r>
  </w:p>
  <w:p w14:paraId="4C4FCF81" w14:textId="13C47180" w:rsidR="000D6A2E" w:rsidRPr="00951C5C" w:rsidRDefault="000D6A2E" w:rsidP="000D6A2E">
    <w:pPr>
      <w:tabs>
        <w:tab w:val="center" w:pos="4536"/>
        <w:tab w:val="right" w:pos="9072"/>
      </w:tabs>
      <w:spacing w:before="120"/>
      <w:rPr>
        <w:rFonts w:cstheme="minorHAnsi"/>
        <w:sz w:val="18"/>
        <w:szCs w:val="18"/>
      </w:rPr>
    </w:pPr>
    <w:bookmarkStart w:id="1" w:name="_Hlk187830965"/>
    <w:r w:rsidRPr="00951C5C">
      <w:rPr>
        <w:rFonts w:cstheme="minorHAnsi"/>
        <w:sz w:val="18"/>
        <w:szCs w:val="18"/>
      </w:rPr>
      <w:t>technicke.sluzby@mnichovice.cz</w:t>
    </w:r>
    <w:r w:rsidRPr="00951C5C">
      <w:rPr>
        <w:rFonts w:cstheme="minorHAnsi"/>
        <w:sz w:val="18"/>
        <w:szCs w:val="18"/>
      </w:rPr>
      <w:ptab w:relativeTo="margin" w:alignment="center" w:leader="none"/>
    </w:r>
    <w:r w:rsidRPr="00951C5C">
      <w:rPr>
        <w:rFonts w:cstheme="minorHAnsi"/>
        <w:sz w:val="18"/>
        <w:szCs w:val="18"/>
      </w:rPr>
      <w:t>www.sluzby.mnichovice.cz</w:t>
    </w:r>
    <w:r w:rsidRPr="00951C5C">
      <w:rPr>
        <w:rFonts w:cstheme="minorHAnsi"/>
        <w:sz w:val="18"/>
        <w:szCs w:val="18"/>
      </w:rPr>
      <w:ptab w:relativeTo="margin" w:alignment="right" w:leader="none"/>
    </w:r>
    <w:r w:rsidRPr="00951C5C">
      <w:rPr>
        <w:rFonts w:cstheme="minorHAnsi"/>
        <w:sz w:val="18"/>
        <w:szCs w:val="18"/>
      </w:rPr>
      <w:t>tel.: 323 640</w:t>
    </w:r>
    <w:r>
      <w:rPr>
        <w:rFonts w:cstheme="minorHAnsi"/>
        <w:sz w:val="18"/>
        <w:szCs w:val="18"/>
      </w:rPr>
      <w:t> </w:t>
    </w:r>
    <w:r w:rsidRPr="00951C5C">
      <w:rPr>
        <w:rFonts w:cstheme="minorHAnsi"/>
        <w:sz w:val="18"/>
        <w:szCs w:val="18"/>
      </w:rPr>
      <w:t>108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4D4D" w14:textId="77777777" w:rsidR="00F841E8" w:rsidRDefault="00F841E8" w:rsidP="00D6727A">
      <w:pPr>
        <w:spacing w:after="0" w:line="240" w:lineRule="auto"/>
      </w:pPr>
      <w:r>
        <w:separator/>
      </w:r>
    </w:p>
  </w:footnote>
  <w:footnote w:type="continuationSeparator" w:id="0">
    <w:p w14:paraId="441994BF" w14:textId="77777777" w:rsidR="00F841E8" w:rsidRDefault="00F841E8" w:rsidP="00D6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D51E" w14:textId="77777777" w:rsidR="000D6A2E" w:rsidRPr="000D6A2E" w:rsidRDefault="000D6A2E" w:rsidP="000D6A2E">
    <w:pPr>
      <w:spacing w:before="100" w:beforeAutospacing="1"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58AADE5" wp14:editId="143E181D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62175" cy="560705"/>
          <wp:effectExtent l="0" t="0" r="0" b="0"/>
          <wp:wrapTight wrapText="bothSides">
            <wp:wrapPolygon edited="0">
              <wp:start x="0" y="0"/>
              <wp:lineTo x="0" y="20548"/>
              <wp:lineTo x="21315" y="20548"/>
              <wp:lineTo x="21315" y="0"/>
              <wp:lineTo x="0" y="0"/>
            </wp:wrapPolygon>
          </wp:wrapTight>
          <wp:docPr id="45" name="Obrázek 45" descr="X:\LOGO NOVÉ\T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NOVÉ\T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73" cy="57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A2E">
      <w:rPr>
        <w:rFonts w:ascii="Calibri" w:eastAsia="Times New Roman" w:hAnsi="Calibri" w:cs="Calibri"/>
        <w:sz w:val="18"/>
        <w:szCs w:val="18"/>
        <w:lang w:eastAsia="cs-CZ"/>
      </w:rPr>
      <w:t>Příspěvková organizace města Mnichovice</w:t>
    </w:r>
  </w:p>
  <w:p w14:paraId="773F96BE" w14:textId="77777777" w:rsidR="000D6A2E" w:rsidRPr="000D6A2E" w:rsidRDefault="000D6A2E" w:rsidP="000D6A2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Sídlo: Masarykovo náměstí 83, 251 64 Mnichovice</w:t>
    </w:r>
  </w:p>
  <w:p w14:paraId="5D86F5BA" w14:textId="77777777" w:rsidR="000D6A2E" w:rsidRPr="000D6A2E" w:rsidRDefault="000D6A2E" w:rsidP="000D6A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 xml:space="preserve">Provozovna: K Hubačovu 709, 251 64 Mnichovice </w:t>
    </w:r>
  </w:p>
  <w:p w14:paraId="1D8DD756" w14:textId="2D2FD5EC" w:rsidR="000D6A2E" w:rsidRDefault="000D6A2E" w:rsidP="000D6A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IČ: 43753922, DIČ: CZ43753922</w:t>
    </w:r>
  </w:p>
  <w:p w14:paraId="1F2E79DB" w14:textId="77777777" w:rsidR="000D6A2E" w:rsidRPr="000D6A2E" w:rsidRDefault="000D6A2E" w:rsidP="000D6A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Calibri"/>
        <w:sz w:val="18"/>
        <w:szCs w:val="18"/>
        <w:lang w:eastAsia="cs-CZ"/>
      </w:rPr>
    </w:pPr>
  </w:p>
  <w:p w14:paraId="3B1EA90F" w14:textId="7AFBF444" w:rsidR="00D6727A" w:rsidRDefault="00D672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CA"/>
    <w:rsid w:val="000D6A2E"/>
    <w:rsid w:val="00233E12"/>
    <w:rsid w:val="00255CCA"/>
    <w:rsid w:val="00AB4066"/>
    <w:rsid w:val="00AF2ED5"/>
    <w:rsid w:val="00CF67CE"/>
    <w:rsid w:val="00D6727A"/>
    <w:rsid w:val="00F841E8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30A84D1"/>
  <w15:chartTrackingRefBased/>
  <w15:docId w15:val="{57BD1439-9B81-4511-84A1-01D07C50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27A"/>
  </w:style>
  <w:style w:type="paragraph" w:styleId="Zpat">
    <w:name w:val="footer"/>
    <w:basedOn w:val="Normln"/>
    <w:link w:val="ZpatChar"/>
    <w:uiPriority w:val="99"/>
    <w:unhideWhenUsed/>
    <w:rsid w:val="00D6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27A"/>
  </w:style>
  <w:style w:type="character" w:styleId="Hypertextovodkaz">
    <w:name w:val="Hyperlink"/>
    <w:basedOn w:val="Standardnpsmoodstavce"/>
    <w:uiPriority w:val="99"/>
    <w:unhideWhenUsed/>
    <w:rsid w:val="00D6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Pecha</dc:creator>
  <cp:keywords/>
  <dc:description/>
  <cp:lastModifiedBy>Tereza Čermáková</cp:lastModifiedBy>
  <cp:revision>3</cp:revision>
  <dcterms:created xsi:type="dcterms:W3CDTF">2025-03-28T08:22:00Z</dcterms:created>
  <dcterms:modified xsi:type="dcterms:W3CDTF">2025-03-28T09:14:00Z</dcterms:modified>
</cp:coreProperties>
</file>